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C8E62" w14:textId="77777777" w:rsidR="002274AB" w:rsidRDefault="002274A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B3EA1" w14:paraId="7B92FA1D" w14:textId="77777777" w:rsidTr="00CB3EA1">
        <w:tc>
          <w:tcPr>
            <w:tcW w:w="2831" w:type="dxa"/>
          </w:tcPr>
          <w:p w14:paraId="3251B4DE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724AD37F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5201C874" w14:textId="3BA09484" w:rsidR="00CB3EA1" w:rsidRPr="00CB3EA1" w:rsidRDefault="00CB3EA1" w:rsidP="002274A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CB3EA1">
              <w:rPr>
                <w:rFonts w:ascii="Georgia" w:hAnsi="Georgia"/>
                <w:sz w:val="24"/>
                <w:szCs w:val="24"/>
              </w:rPr>
              <w:t>Nº 105</w:t>
            </w:r>
          </w:p>
        </w:tc>
        <w:tc>
          <w:tcPr>
            <w:tcW w:w="2831" w:type="dxa"/>
          </w:tcPr>
          <w:p w14:paraId="2973FDE8" w14:textId="17389EFE" w:rsidR="00CB3EA1" w:rsidRPr="002274AB" w:rsidRDefault="002274AB" w:rsidP="00CB3EA1">
            <w:pPr>
              <w:jc w:val="both"/>
              <w:rPr>
                <w:rFonts w:ascii="Georgia" w:hAnsi="Georgia"/>
                <w:bCs/>
                <w:sz w:val="24"/>
                <w:szCs w:val="24"/>
              </w:rPr>
            </w:pPr>
            <w:r w:rsidRPr="002274AB">
              <w:rPr>
                <w:rFonts w:ascii="Georgia" w:hAnsi="Georgia"/>
                <w:bCs/>
                <w:sz w:val="24"/>
                <w:szCs w:val="24"/>
              </w:rPr>
              <w:t>Regulamenta a taxa de administração do Instituto Municipal de Previdência Social dos Servidores de Antônio João.</w:t>
            </w:r>
          </w:p>
        </w:tc>
        <w:tc>
          <w:tcPr>
            <w:tcW w:w="2832" w:type="dxa"/>
          </w:tcPr>
          <w:p w14:paraId="129E74EA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390909EF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61E0791B" w14:textId="2ACEF030" w:rsidR="00CB3EA1" w:rsidRPr="00CB3EA1" w:rsidRDefault="002274AB" w:rsidP="002274AB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15 de fevereiro de 2022</w:t>
            </w:r>
          </w:p>
        </w:tc>
      </w:tr>
      <w:tr w:rsidR="00CB3EA1" w14:paraId="0D5FC4FC" w14:textId="77777777" w:rsidTr="00CB3EA1">
        <w:tc>
          <w:tcPr>
            <w:tcW w:w="2831" w:type="dxa"/>
          </w:tcPr>
          <w:p w14:paraId="05BE85A6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71ACBB5A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50922DA9" w14:textId="7919E680" w:rsidR="00CB3EA1" w:rsidRPr="00CB3EA1" w:rsidRDefault="00CB3EA1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CB3EA1">
              <w:rPr>
                <w:rFonts w:ascii="Georgia" w:hAnsi="Georgia"/>
                <w:sz w:val="24"/>
                <w:szCs w:val="24"/>
              </w:rPr>
              <w:t>Nº 106</w:t>
            </w:r>
          </w:p>
        </w:tc>
        <w:tc>
          <w:tcPr>
            <w:tcW w:w="2831" w:type="dxa"/>
          </w:tcPr>
          <w:p w14:paraId="12EE8171" w14:textId="2F51B67D" w:rsidR="00CB3EA1" w:rsidRPr="002274AB" w:rsidRDefault="002274AB" w:rsidP="00CB3EA1">
            <w:pPr>
              <w:jc w:val="both"/>
              <w:rPr>
                <w:rFonts w:ascii="Georgia" w:hAnsi="Georgia"/>
                <w:bCs/>
                <w:sz w:val="24"/>
                <w:szCs w:val="24"/>
              </w:rPr>
            </w:pPr>
            <w:r w:rsidRPr="002274AB">
              <w:rPr>
                <w:rFonts w:ascii="Georgia" w:hAnsi="Georgia"/>
                <w:bCs/>
                <w:sz w:val="24"/>
                <w:szCs w:val="24"/>
              </w:rPr>
              <w:t>Dispõe sobre a Concessão de reajuste para os profissionais da Educação regidos pela lei complementar 030/2009.</w:t>
            </w:r>
          </w:p>
        </w:tc>
        <w:tc>
          <w:tcPr>
            <w:tcW w:w="2832" w:type="dxa"/>
          </w:tcPr>
          <w:p w14:paraId="165AD68B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37EB10EE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62E885BE" w14:textId="35E5473F" w:rsidR="00CB3EA1" w:rsidRPr="00CB3EA1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23 de março de 2022</w:t>
            </w:r>
          </w:p>
        </w:tc>
      </w:tr>
      <w:tr w:rsidR="00CB3EA1" w14:paraId="1A2ADA39" w14:textId="77777777" w:rsidTr="00CB3EA1">
        <w:tc>
          <w:tcPr>
            <w:tcW w:w="2831" w:type="dxa"/>
          </w:tcPr>
          <w:p w14:paraId="45AEB532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3228DA3A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55338BF0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62E12E79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2E14ADCC" w14:textId="358C4FE1" w:rsidR="00CB3EA1" w:rsidRPr="00CB3EA1" w:rsidRDefault="00CB3EA1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CB3EA1">
              <w:rPr>
                <w:rFonts w:ascii="Georgia" w:hAnsi="Georgia"/>
                <w:sz w:val="24"/>
                <w:szCs w:val="24"/>
              </w:rPr>
              <w:t>Nº 107</w:t>
            </w:r>
          </w:p>
        </w:tc>
        <w:tc>
          <w:tcPr>
            <w:tcW w:w="2831" w:type="dxa"/>
          </w:tcPr>
          <w:p w14:paraId="6A5C3210" w14:textId="2C82617E" w:rsidR="00CB3EA1" w:rsidRPr="002274AB" w:rsidRDefault="002274AB" w:rsidP="00CB3EA1">
            <w:pPr>
              <w:jc w:val="both"/>
              <w:rPr>
                <w:rFonts w:ascii="Georgia" w:hAnsi="Georgia"/>
                <w:bCs/>
                <w:sz w:val="24"/>
                <w:szCs w:val="24"/>
              </w:rPr>
            </w:pPr>
            <w:r w:rsidRPr="002274AB">
              <w:rPr>
                <w:rFonts w:ascii="Georgia" w:hAnsi="Georgia"/>
                <w:bCs/>
                <w:sz w:val="24"/>
                <w:szCs w:val="24"/>
              </w:rPr>
              <w:t>Dispõe sobre alterações na lei complementar 082/2017, notadamente sobre o desmembramento de secretarias, criação de cargos e aumento de vagas de cargos de provimento efetivo, e dá outras providências.</w:t>
            </w:r>
          </w:p>
        </w:tc>
        <w:tc>
          <w:tcPr>
            <w:tcW w:w="2832" w:type="dxa"/>
          </w:tcPr>
          <w:p w14:paraId="10F0D33E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3DF66784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3426562F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4F8894CA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6DF99089" w14:textId="3DC5277C" w:rsidR="00CB3EA1" w:rsidRPr="00CB3EA1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23 de março de 2022</w:t>
            </w:r>
          </w:p>
        </w:tc>
      </w:tr>
      <w:tr w:rsidR="00CB3EA1" w14:paraId="57F95D54" w14:textId="77777777" w:rsidTr="00CB3EA1">
        <w:tc>
          <w:tcPr>
            <w:tcW w:w="2831" w:type="dxa"/>
          </w:tcPr>
          <w:p w14:paraId="222FB94C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2239034B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35C81B1C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79027952" w14:textId="0040173C" w:rsidR="00CB3EA1" w:rsidRPr="00CB3EA1" w:rsidRDefault="00CB3EA1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108</w:t>
            </w:r>
          </w:p>
        </w:tc>
        <w:tc>
          <w:tcPr>
            <w:tcW w:w="2831" w:type="dxa"/>
          </w:tcPr>
          <w:p w14:paraId="6EF53CF7" w14:textId="21ACC88A" w:rsidR="00CB3EA1" w:rsidRPr="002274AB" w:rsidRDefault="00A344B6" w:rsidP="00CB3EA1">
            <w:pPr>
              <w:jc w:val="both"/>
              <w:rPr>
                <w:rFonts w:ascii="Georgia" w:hAnsi="Georgia"/>
                <w:bCs/>
                <w:sz w:val="24"/>
                <w:szCs w:val="24"/>
              </w:rPr>
            </w:pPr>
            <w:r w:rsidRPr="00A344B6">
              <w:rPr>
                <w:rFonts w:ascii="Georgia" w:hAnsi="Georgia"/>
                <w:bCs/>
                <w:sz w:val="24"/>
                <w:szCs w:val="24"/>
              </w:rPr>
              <w:t xml:space="preserve">Dispõe Sobre o Plano de Cargos, Carreiras e Remuneração dos Servidores do Poder Legislativo de Antônio João – MS. </w:t>
            </w:r>
          </w:p>
        </w:tc>
        <w:tc>
          <w:tcPr>
            <w:tcW w:w="2832" w:type="dxa"/>
          </w:tcPr>
          <w:p w14:paraId="4C8D4ED1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28FD63EB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5130CB70" w14:textId="64158788" w:rsidR="00CB3EA1" w:rsidRPr="00CB3EA1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11 de abril de 2022</w:t>
            </w:r>
          </w:p>
        </w:tc>
      </w:tr>
      <w:tr w:rsidR="00CB3EA1" w14:paraId="725B223F" w14:textId="77777777" w:rsidTr="00CB3EA1">
        <w:tc>
          <w:tcPr>
            <w:tcW w:w="2831" w:type="dxa"/>
          </w:tcPr>
          <w:p w14:paraId="27F1FE2F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69F3C544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07E8EF14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4246AB37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5D48AFFA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704BF121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147E50F6" w14:textId="4893FC89" w:rsidR="00CB3EA1" w:rsidRPr="00CB3EA1" w:rsidRDefault="00CB3EA1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109</w:t>
            </w:r>
          </w:p>
        </w:tc>
        <w:tc>
          <w:tcPr>
            <w:tcW w:w="2831" w:type="dxa"/>
          </w:tcPr>
          <w:p w14:paraId="4CF4A0FE" w14:textId="37EF4133" w:rsidR="00CB3EA1" w:rsidRPr="00CB3EA1" w:rsidRDefault="00A344B6" w:rsidP="00CB3EA1">
            <w:pPr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Dispõe sobre a Reavaliação Atuarial/2022 e altera as alíquotas de contribuição previdenciária devidas pelos Segurados e pelo Ente, ao Regime Próprio de Previdência Social – RPPS.</w:t>
            </w:r>
          </w:p>
        </w:tc>
        <w:tc>
          <w:tcPr>
            <w:tcW w:w="2832" w:type="dxa"/>
          </w:tcPr>
          <w:p w14:paraId="7D0D87A0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5BEDE23E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2766243A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5442F07C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5FD10FE1" w14:textId="2710ABDA" w:rsidR="00CB3EA1" w:rsidRPr="00CB3EA1" w:rsidRDefault="002274AB" w:rsidP="002274AB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11 de abril de 2022</w:t>
            </w:r>
          </w:p>
        </w:tc>
      </w:tr>
      <w:tr w:rsidR="00CB3EA1" w14:paraId="7554916D" w14:textId="77777777" w:rsidTr="00CB3EA1">
        <w:tc>
          <w:tcPr>
            <w:tcW w:w="2831" w:type="dxa"/>
          </w:tcPr>
          <w:p w14:paraId="7BFA088A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5E50C854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258E2FE5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7C59AA97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6CBD9D89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2D3DC03A" w14:textId="16F26948" w:rsidR="00CB3EA1" w:rsidRPr="00CB3EA1" w:rsidRDefault="00CB3EA1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110</w:t>
            </w:r>
          </w:p>
        </w:tc>
        <w:tc>
          <w:tcPr>
            <w:tcW w:w="2831" w:type="dxa"/>
          </w:tcPr>
          <w:p w14:paraId="62716842" w14:textId="77777777" w:rsidR="002274AB" w:rsidRPr="002274AB" w:rsidRDefault="002274AB" w:rsidP="002274AB">
            <w:pPr>
              <w:ind w:left="-105"/>
              <w:jc w:val="both"/>
              <w:rPr>
                <w:rFonts w:ascii="Georgia" w:hAnsi="Georgia"/>
                <w:bCs/>
                <w:iCs/>
                <w:sz w:val="24"/>
                <w:szCs w:val="24"/>
              </w:rPr>
            </w:pPr>
            <w:bookmarkStart w:id="0" w:name="_Hlk99357343"/>
            <w:r w:rsidRPr="002274AB">
              <w:rPr>
                <w:rFonts w:ascii="Georgia" w:hAnsi="Georgia"/>
                <w:bCs/>
                <w:iCs/>
                <w:sz w:val="24"/>
                <w:szCs w:val="24"/>
              </w:rPr>
              <w:t>Dispõe sobre alteração da lei complementar 086/2019, especificamente estabelecendo a previsão do regime de plantões aos conselheiros tutelares do município de Antônio João e dá outras providências</w:t>
            </w:r>
            <w:bookmarkEnd w:id="0"/>
            <w:r w:rsidRPr="002274AB">
              <w:rPr>
                <w:rFonts w:ascii="Georgia" w:hAnsi="Georgia"/>
                <w:bCs/>
                <w:iCs/>
                <w:sz w:val="24"/>
                <w:szCs w:val="24"/>
              </w:rPr>
              <w:t>.</w:t>
            </w:r>
          </w:p>
          <w:p w14:paraId="350435EE" w14:textId="5E8609D5" w:rsidR="00CB3EA1" w:rsidRPr="002274AB" w:rsidRDefault="00CB3EA1" w:rsidP="002274AB">
            <w:pPr>
              <w:ind w:left="-89"/>
              <w:jc w:val="both"/>
              <w:rPr>
                <w:rFonts w:ascii="Garamond" w:hAnsi="Garamond"/>
                <w:b/>
                <w:i/>
              </w:rPr>
            </w:pPr>
          </w:p>
        </w:tc>
        <w:tc>
          <w:tcPr>
            <w:tcW w:w="2832" w:type="dxa"/>
          </w:tcPr>
          <w:p w14:paraId="36917D60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01C442D0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04BBD15C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330B81F1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1095C05C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7D95C286" w14:textId="5B84CC12" w:rsidR="00CB3EA1" w:rsidRPr="00CB3EA1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26 de abril de 2022</w:t>
            </w:r>
          </w:p>
        </w:tc>
      </w:tr>
      <w:tr w:rsidR="00CB3EA1" w14:paraId="400937D8" w14:textId="77777777" w:rsidTr="00CB3EA1">
        <w:tc>
          <w:tcPr>
            <w:tcW w:w="2831" w:type="dxa"/>
          </w:tcPr>
          <w:p w14:paraId="3823DB47" w14:textId="77777777" w:rsidR="00A344B6" w:rsidRDefault="00A344B6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610E94A7" w14:textId="77777777" w:rsidR="00A344B6" w:rsidRDefault="00A344B6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7B65BA8F" w14:textId="77777777" w:rsidR="00A344B6" w:rsidRDefault="00A344B6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54845C39" w14:textId="77777777" w:rsidR="00A344B6" w:rsidRDefault="00A344B6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485C0173" w14:textId="08B2F597" w:rsidR="00CB3EA1" w:rsidRPr="00CB3EA1" w:rsidRDefault="00CB3EA1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111</w:t>
            </w:r>
          </w:p>
        </w:tc>
        <w:tc>
          <w:tcPr>
            <w:tcW w:w="2831" w:type="dxa"/>
          </w:tcPr>
          <w:p w14:paraId="0CB0868D" w14:textId="471C1BCF" w:rsidR="00CB3EA1" w:rsidRPr="00CB3EA1" w:rsidRDefault="00836E46" w:rsidP="00CB3EA1">
            <w:pPr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Autoriza </w:t>
            </w:r>
            <w:r w:rsidR="00A344B6">
              <w:rPr>
                <w:rFonts w:ascii="Georgia" w:hAnsi="Georgia"/>
                <w:sz w:val="24"/>
                <w:szCs w:val="24"/>
              </w:rPr>
              <w:t>o poder executivo municipal a adquirir imóvel para realizar obra de bacia de detenção para captação e amortecimento da drenagem de águas pluviais dos bairros Vila Penzo, Por do Sol e Guarani.</w:t>
            </w:r>
          </w:p>
        </w:tc>
        <w:tc>
          <w:tcPr>
            <w:tcW w:w="2832" w:type="dxa"/>
          </w:tcPr>
          <w:p w14:paraId="694CE11C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4AD2F7F9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356D1EBA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641CDFC3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6B2686AB" w14:textId="42C11501" w:rsidR="00CB3EA1" w:rsidRPr="00CB3EA1" w:rsidRDefault="00836E46" w:rsidP="002274AB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26 de abril de2022</w:t>
            </w:r>
          </w:p>
        </w:tc>
      </w:tr>
      <w:tr w:rsidR="00CB3EA1" w14:paraId="212092F7" w14:textId="77777777" w:rsidTr="00CB3EA1">
        <w:tc>
          <w:tcPr>
            <w:tcW w:w="2831" w:type="dxa"/>
          </w:tcPr>
          <w:p w14:paraId="027EEFE9" w14:textId="77777777" w:rsidR="00836E46" w:rsidRDefault="00836E46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078D1F5B" w14:textId="77777777" w:rsidR="00836E46" w:rsidRDefault="00836E46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1D3AB685" w14:textId="77777777" w:rsidR="00836E46" w:rsidRDefault="00836E46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3949EE66" w14:textId="77777777" w:rsidR="00836E46" w:rsidRDefault="00836E46" w:rsidP="00836E46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3CB03EB3" w14:textId="43EB69E2" w:rsidR="00CB3EA1" w:rsidRPr="00CB3EA1" w:rsidRDefault="00CB3EA1" w:rsidP="00836E46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112</w:t>
            </w:r>
          </w:p>
        </w:tc>
        <w:tc>
          <w:tcPr>
            <w:tcW w:w="2831" w:type="dxa"/>
          </w:tcPr>
          <w:p w14:paraId="50621BB6" w14:textId="095F25DF" w:rsidR="00CB3EA1" w:rsidRPr="00CB3EA1" w:rsidRDefault="00836E46" w:rsidP="00CB3EA1">
            <w:pPr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Dispõe a alteração da Tabela V da Lei complementar nº 78 de 2017, Código Tributário Municipal, quanto aos valores da taxa de licença e fiscalização de obras, arruamentos e loteamento.</w:t>
            </w:r>
          </w:p>
        </w:tc>
        <w:tc>
          <w:tcPr>
            <w:tcW w:w="2832" w:type="dxa"/>
          </w:tcPr>
          <w:p w14:paraId="659DC62C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54B754CD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6683EDBE" w14:textId="77777777" w:rsidR="002274AB" w:rsidRDefault="002274AB" w:rsidP="002274A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5ECE0848" w14:textId="772BCDD2" w:rsidR="00CB3EA1" w:rsidRPr="00CB3EA1" w:rsidRDefault="00836E46" w:rsidP="002274AB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25 de agosto de 2022</w:t>
            </w:r>
          </w:p>
        </w:tc>
      </w:tr>
      <w:tr w:rsidR="00CB3EA1" w14:paraId="140E2FF1" w14:textId="77777777" w:rsidTr="00CB3EA1">
        <w:tc>
          <w:tcPr>
            <w:tcW w:w="2831" w:type="dxa"/>
          </w:tcPr>
          <w:p w14:paraId="43D6539F" w14:textId="77777777" w:rsidR="00836E46" w:rsidRDefault="00836E46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548AAB6D" w14:textId="77777777" w:rsidR="00836E46" w:rsidRDefault="00836E46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22A54FC5" w14:textId="77777777" w:rsidR="00836E46" w:rsidRDefault="00836E46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79B2DB47" w14:textId="66DF6151" w:rsidR="00CB3EA1" w:rsidRPr="00CB3EA1" w:rsidRDefault="00CB3EA1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113</w:t>
            </w:r>
          </w:p>
        </w:tc>
        <w:tc>
          <w:tcPr>
            <w:tcW w:w="2831" w:type="dxa"/>
          </w:tcPr>
          <w:p w14:paraId="5D9332EB" w14:textId="30CE06FE" w:rsidR="00CB3EA1" w:rsidRPr="00CB3EA1" w:rsidRDefault="00836E46" w:rsidP="00836E46">
            <w:pPr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Dispõe sobre alterações na lei complementar 082-2017, notadamente sobre o aumento de vagas, extinção e criação de vagas de cargo de provimento efetivo e dá outras providências.</w:t>
            </w:r>
          </w:p>
        </w:tc>
        <w:tc>
          <w:tcPr>
            <w:tcW w:w="2832" w:type="dxa"/>
          </w:tcPr>
          <w:p w14:paraId="55FB6024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5ED86851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7FBAB8BB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73155296" w14:textId="2F26D4B4" w:rsidR="00CB3EA1" w:rsidRPr="00CB3EA1" w:rsidRDefault="00836E46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25 de agosto de 2022</w:t>
            </w:r>
          </w:p>
        </w:tc>
      </w:tr>
      <w:tr w:rsidR="00CB3EA1" w14:paraId="377358F4" w14:textId="77777777" w:rsidTr="00CB3EA1">
        <w:tc>
          <w:tcPr>
            <w:tcW w:w="2831" w:type="dxa"/>
          </w:tcPr>
          <w:p w14:paraId="734036E2" w14:textId="77777777" w:rsidR="00836E46" w:rsidRDefault="00836E46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1C7BAF31" w14:textId="77777777" w:rsidR="00836E46" w:rsidRDefault="00836E46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2D2ADA9C" w14:textId="77777777" w:rsidR="00836E46" w:rsidRDefault="00836E46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7F51F64E" w14:textId="4FFCB7FA" w:rsidR="00CB3EA1" w:rsidRPr="00CB3EA1" w:rsidRDefault="00CB3EA1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114</w:t>
            </w:r>
          </w:p>
        </w:tc>
        <w:tc>
          <w:tcPr>
            <w:tcW w:w="2831" w:type="dxa"/>
          </w:tcPr>
          <w:p w14:paraId="066312AA" w14:textId="50DB1C76" w:rsidR="00CB3EA1" w:rsidRPr="00CB3EA1" w:rsidRDefault="00CB3EA1" w:rsidP="00CB3EA1">
            <w:pPr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Institui o Programa de Recuperação de Créditos Fiscais – REFIS, destinado a promover </w:t>
            </w:r>
            <w:r w:rsidR="00836E46">
              <w:rPr>
                <w:rFonts w:ascii="Georgia" w:hAnsi="Georgia"/>
                <w:sz w:val="24"/>
                <w:szCs w:val="24"/>
              </w:rPr>
              <w:t>o acerto de contas entre o Município e os contribuintes e da outras providências.</w:t>
            </w:r>
            <w:r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</w:tcPr>
          <w:p w14:paraId="7A80BFC5" w14:textId="77777777" w:rsidR="002274AB" w:rsidRDefault="002274AB" w:rsidP="00836E46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05E6C5BB" w14:textId="77777777" w:rsidR="002274AB" w:rsidRDefault="002274AB" w:rsidP="00836E46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7EC9294A" w14:textId="77777777" w:rsidR="002274AB" w:rsidRDefault="002274AB" w:rsidP="00836E46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21CFAED8" w14:textId="013C3BA7" w:rsidR="00CB3EA1" w:rsidRPr="00CB3EA1" w:rsidRDefault="00836E46" w:rsidP="00836E46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23 de novembro de 2022</w:t>
            </w:r>
          </w:p>
        </w:tc>
      </w:tr>
      <w:tr w:rsidR="00CB3EA1" w14:paraId="57468C08" w14:textId="77777777" w:rsidTr="00CB3EA1">
        <w:tc>
          <w:tcPr>
            <w:tcW w:w="2831" w:type="dxa"/>
          </w:tcPr>
          <w:p w14:paraId="14C22EB1" w14:textId="77777777" w:rsidR="00836E46" w:rsidRDefault="00836E46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1B8B426A" w14:textId="7885F34C" w:rsidR="00CB3EA1" w:rsidRDefault="00CB3EA1" w:rsidP="00836E46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115</w:t>
            </w:r>
          </w:p>
        </w:tc>
        <w:tc>
          <w:tcPr>
            <w:tcW w:w="2831" w:type="dxa"/>
          </w:tcPr>
          <w:p w14:paraId="487FAF4E" w14:textId="24531357" w:rsidR="00CB3EA1" w:rsidRPr="00CB3EA1" w:rsidRDefault="00CB3EA1" w:rsidP="00CB3EA1">
            <w:pPr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Dispõe sobre a concessão de diárias na câmara municipal de Antônio João – MS.</w:t>
            </w:r>
          </w:p>
        </w:tc>
        <w:tc>
          <w:tcPr>
            <w:tcW w:w="2832" w:type="dxa"/>
          </w:tcPr>
          <w:p w14:paraId="2D4E0B3F" w14:textId="77777777" w:rsidR="002274AB" w:rsidRDefault="002274AB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65751229" w14:textId="26123DD0" w:rsidR="00CB3EA1" w:rsidRPr="00CB3EA1" w:rsidRDefault="00836E46" w:rsidP="002274AB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21 de dezembro de 2022</w:t>
            </w:r>
          </w:p>
        </w:tc>
      </w:tr>
      <w:tr w:rsidR="00DC45B3" w14:paraId="4571D6B9" w14:textId="77777777" w:rsidTr="00CB3EA1">
        <w:tc>
          <w:tcPr>
            <w:tcW w:w="2831" w:type="dxa"/>
          </w:tcPr>
          <w:p w14:paraId="00378ADF" w14:textId="59AC5EE8" w:rsidR="00DC45B3" w:rsidRDefault="00DC45B3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116</w:t>
            </w:r>
          </w:p>
        </w:tc>
        <w:tc>
          <w:tcPr>
            <w:tcW w:w="2831" w:type="dxa"/>
          </w:tcPr>
          <w:p w14:paraId="6DD74F65" w14:textId="5FFF22A1" w:rsidR="00DC45B3" w:rsidRDefault="00DC45B3" w:rsidP="00CB3EA1">
            <w:pPr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Dispõe sobre alterações na lei complementar 082-2017, notadamente sobre a criação de cargo, alteração de padrões remuneratórios e dá outras providencias.</w:t>
            </w:r>
          </w:p>
        </w:tc>
        <w:tc>
          <w:tcPr>
            <w:tcW w:w="2832" w:type="dxa"/>
          </w:tcPr>
          <w:p w14:paraId="780DD358" w14:textId="7243EA0D" w:rsidR="00DC45B3" w:rsidRDefault="00DC45B3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23 de dezembro de 2022</w:t>
            </w:r>
          </w:p>
        </w:tc>
      </w:tr>
      <w:tr w:rsidR="00DC45B3" w14:paraId="08641AA3" w14:textId="77777777" w:rsidTr="00CB3EA1">
        <w:tc>
          <w:tcPr>
            <w:tcW w:w="2831" w:type="dxa"/>
          </w:tcPr>
          <w:p w14:paraId="16DEF19C" w14:textId="0228ED02" w:rsidR="00DC45B3" w:rsidRDefault="00DC45B3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117</w:t>
            </w:r>
          </w:p>
        </w:tc>
        <w:tc>
          <w:tcPr>
            <w:tcW w:w="2831" w:type="dxa"/>
          </w:tcPr>
          <w:p w14:paraId="01E7BEAC" w14:textId="0A563C3D" w:rsidR="00DC45B3" w:rsidRDefault="00DC45B3" w:rsidP="00CB3EA1">
            <w:pPr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Modifica a Lei municipal 483-1992 (Estatuto Dos Servidores Públicos Municipais), para prever a possibilidade do </w:t>
            </w:r>
            <w:r>
              <w:rPr>
                <w:rFonts w:ascii="Georgia" w:hAnsi="Georgia"/>
                <w:sz w:val="24"/>
                <w:szCs w:val="24"/>
              </w:rPr>
              <w:lastRenderedPageBreak/>
              <w:t>fracionamento de férias, abono de férias e fixar percentual a título de adicional de produtividade.</w:t>
            </w:r>
          </w:p>
        </w:tc>
        <w:tc>
          <w:tcPr>
            <w:tcW w:w="2832" w:type="dxa"/>
          </w:tcPr>
          <w:p w14:paraId="328A8D86" w14:textId="3730A95E" w:rsidR="00DC45B3" w:rsidRDefault="00DC45B3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lastRenderedPageBreak/>
              <w:t>23 de dezembro de 2022</w:t>
            </w:r>
          </w:p>
        </w:tc>
      </w:tr>
      <w:tr w:rsidR="00DC45B3" w14:paraId="2D3696D5" w14:textId="77777777" w:rsidTr="00CB3EA1">
        <w:tc>
          <w:tcPr>
            <w:tcW w:w="2831" w:type="dxa"/>
          </w:tcPr>
          <w:p w14:paraId="7192900F" w14:textId="57507A9E" w:rsidR="00DC45B3" w:rsidRDefault="00DC45B3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118</w:t>
            </w:r>
          </w:p>
        </w:tc>
        <w:tc>
          <w:tcPr>
            <w:tcW w:w="2831" w:type="dxa"/>
          </w:tcPr>
          <w:p w14:paraId="1EAD8983" w14:textId="0FD9C0D2" w:rsidR="00DC45B3" w:rsidRDefault="00DC45B3" w:rsidP="00CB3EA1">
            <w:pPr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Prorroga o Programa de Recuperação de Créditos Fiscais – REFIS, destinado a promover o acerto de contas entre o Município e os contribuintes e da outras providencias, fixado pela lei complementar 114-2022.</w:t>
            </w:r>
          </w:p>
        </w:tc>
        <w:tc>
          <w:tcPr>
            <w:tcW w:w="2832" w:type="dxa"/>
          </w:tcPr>
          <w:p w14:paraId="02811606" w14:textId="6DFA8DBB" w:rsidR="00DC45B3" w:rsidRDefault="00DC45B3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23 de dezembro de 2022</w:t>
            </w:r>
          </w:p>
        </w:tc>
      </w:tr>
      <w:tr w:rsidR="00DC45B3" w14:paraId="3D33040D" w14:textId="77777777" w:rsidTr="00CB3EA1">
        <w:tc>
          <w:tcPr>
            <w:tcW w:w="2831" w:type="dxa"/>
          </w:tcPr>
          <w:p w14:paraId="7F72723A" w14:textId="0A496346" w:rsidR="00DC45B3" w:rsidRDefault="00DC45B3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119</w:t>
            </w:r>
          </w:p>
        </w:tc>
        <w:tc>
          <w:tcPr>
            <w:tcW w:w="2831" w:type="dxa"/>
          </w:tcPr>
          <w:p w14:paraId="649509D0" w14:textId="1B676CC8" w:rsidR="00DC45B3" w:rsidRDefault="00641023" w:rsidP="00CB3EA1">
            <w:pPr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Dispõe sobre a Criação DEMATRAT – Departamento Municipal de Transporte e Trânsito, da Junta Administrativa e Recursos de Infração – Jari e dá outras providências.</w:t>
            </w:r>
          </w:p>
        </w:tc>
        <w:tc>
          <w:tcPr>
            <w:tcW w:w="2832" w:type="dxa"/>
          </w:tcPr>
          <w:p w14:paraId="44A65C62" w14:textId="1FD74999" w:rsidR="00DC45B3" w:rsidRDefault="00641023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23 de dezembro de 2022</w:t>
            </w:r>
          </w:p>
        </w:tc>
      </w:tr>
      <w:tr w:rsidR="00DC45B3" w14:paraId="73D9BA76" w14:textId="77777777" w:rsidTr="00CB3EA1">
        <w:tc>
          <w:tcPr>
            <w:tcW w:w="2831" w:type="dxa"/>
          </w:tcPr>
          <w:p w14:paraId="22D333E8" w14:textId="7A57E934" w:rsidR="00DC45B3" w:rsidRDefault="00641023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Nº 120</w:t>
            </w:r>
          </w:p>
        </w:tc>
        <w:tc>
          <w:tcPr>
            <w:tcW w:w="2831" w:type="dxa"/>
          </w:tcPr>
          <w:p w14:paraId="1B7B2187" w14:textId="29072244" w:rsidR="00DC45B3" w:rsidRDefault="00641023" w:rsidP="00CB3EA1">
            <w:pPr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Dispõe sobre a criação e a organização da Procuradoria Geral do Município – PGM, define suas atribuições, e versa sobre o regime jurídico doa integrantes da carreira de Procurador do Município, nos termos do artigo 5º do ADCT da Lei Orgânica do Município de Antônio João, e dá outras providências.</w:t>
            </w:r>
          </w:p>
        </w:tc>
        <w:tc>
          <w:tcPr>
            <w:tcW w:w="2832" w:type="dxa"/>
          </w:tcPr>
          <w:p w14:paraId="5DC1EE24" w14:textId="6A7CAF8D" w:rsidR="00DC45B3" w:rsidRDefault="00641023" w:rsidP="00CB3EA1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23 de dezembro de 2022</w:t>
            </w:r>
          </w:p>
        </w:tc>
      </w:tr>
    </w:tbl>
    <w:p w14:paraId="38E7F6F3" w14:textId="4C67A584" w:rsidR="00885327" w:rsidRDefault="00885327"/>
    <w:p w14:paraId="3F458501" w14:textId="690C5F36" w:rsidR="00641023" w:rsidRDefault="00641023"/>
    <w:p w14:paraId="1AAD9162" w14:textId="0FAF0C42" w:rsidR="00641023" w:rsidRDefault="00641023"/>
    <w:p w14:paraId="49760788" w14:textId="500BD827" w:rsidR="00641023" w:rsidRDefault="00641023"/>
    <w:p w14:paraId="717031A6" w14:textId="782D9334" w:rsidR="00641023" w:rsidRDefault="00641023"/>
    <w:p w14:paraId="0775334C" w14:textId="363D9266" w:rsidR="00641023" w:rsidRDefault="00641023"/>
    <w:p w14:paraId="6ED02AAF" w14:textId="43027735" w:rsidR="00641023" w:rsidRDefault="00641023"/>
    <w:p w14:paraId="73A5751B" w14:textId="77777777" w:rsidR="00641023" w:rsidRDefault="00641023" w:rsidP="00641023">
      <w:pPr>
        <w:jc w:val="center"/>
        <w:rPr>
          <w:rFonts w:ascii="Georgia" w:hAnsi="Georgia"/>
          <w:sz w:val="72"/>
          <w:szCs w:val="72"/>
        </w:rPr>
      </w:pPr>
    </w:p>
    <w:p w14:paraId="34F1F90D" w14:textId="77777777" w:rsidR="00641023" w:rsidRDefault="00641023" w:rsidP="00641023">
      <w:pPr>
        <w:jc w:val="center"/>
        <w:rPr>
          <w:rFonts w:ascii="Georgia" w:hAnsi="Georgia"/>
          <w:sz w:val="72"/>
          <w:szCs w:val="72"/>
        </w:rPr>
      </w:pPr>
    </w:p>
    <w:p w14:paraId="1D9F39E1" w14:textId="77777777" w:rsidR="00641023" w:rsidRDefault="00641023" w:rsidP="00641023">
      <w:pPr>
        <w:jc w:val="center"/>
        <w:rPr>
          <w:rFonts w:ascii="Georgia" w:hAnsi="Georgia"/>
          <w:sz w:val="72"/>
          <w:szCs w:val="72"/>
        </w:rPr>
      </w:pPr>
    </w:p>
    <w:p w14:paraId="34EF8F86" w14:textId="77777777" w:rsidR="00641023" w:rsidRDefault="00641023" w:rsidP="00641023">
      <w:pPr>
        <w:jc w:val="center"/>
        <w:rPr>
          <w:rFonts w:ascii="Georgia" w:hAnsi="Georgia"/>
          <w:sz w:val="72"/>
          <w:szCs w:val="72"/>
        </w:rPr>
      </w:pPr>
    </w:p>
    <w:p w14:paraId="50A3FB01" w14:textId="007C204B" w:rsidR="00641023" w:rsidRDefault="00641023" w:rsidP="00641023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w:t xml:space="preserve">Leis </w:t>
      </w:r>
    </w:p>
    <w:p w14:paraId="5B6D872C" w14:textId="6561DCF3" w:rsidR="00641023" w:rsidRDefault="00641023" w:rsidP="00641023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w:t>Complementares</w:t>
      </w:r>
    </w:p>
    <w:p w14:paraId="76663060" w14:textId="495AD028" w:rsidR="00641023" w:rsidRDefault="00641023" w:rsidP="00641023">
      <w:pPr>
        <w:jc w:val="center"/>
        <w:rPr>
          <w:rFonts w:ascii="Georgia" w:hAnsi="Georgia"/>
          <w:sz w:val="72"/>
          <w:szCs w:val="72"/>
        </w:rPr>
      </w:pPr>
    </w:p>
    <w:p w14:paraId="3BF05CFB" w14:textId="0F2BE9D8" w:rsidR="00641023" w:rsidRDefault="00641023" w:rsidP="00641023">
      <w:pPr>
        <w:jc w:val="center"/>
        <w:rPr>
          <w:rFonts w:ascii="Georgia" w:hAnsi="Georgia"/>
          <w:sz w:val="72"/>
          <w:szCs w:val="72"/>
        </w:rPr>
      </w:pPr>
    </w:p>
    <w:p w14:paraId="22B6C316" w14:textId="5866DEA2" w:rsidR="00641023" w:rsidRDefault="00641023" w:rsidP="00641023">
      <w:pPr>
        <w:jc w:val="center"/>
        <w:rPr>
          <w:rFonts w:ascii="Georgia" w:hAnsi="Georgia"/>
          <w:sz w:val="72"/>
          <w:szCs w:val="72"/>
        </w:rPr>
      </w:pPr>
    </w:p>
    <w:p w14:paraId="7D77DD2A" w14:textId="7A6C9F2C" w:rsidR="00641023" w:rsidRDefault="00641023" w:rsidP="00641023">
      <w:pPr>
        <w:jc w:val="center"/>
        <w:rPr>
          <w:rFonts w:ascii="Georgia" w:hAnsi="Georgia"/>
          <w:sz w:val="72"/>
          <w:szCs w:val="72"/>
        </w:rPr>
      </w:pPr>
    </w:p>
    <w:p w14:paraId="34235232" w14:textId="4A1521B4" w:rsidR="00641023" w:rsidRDefault="00641023" w:rsidP="00641023">
      <w:pPr>
        <w:jc w:val="center"/>
        <w:rPr>
          <w:rFonts w:ascii="Georgia" w:hAnsi="Georgia"/>
          <w:sz w:val="72"/>
          <w:szCs w:val="72"/>
        </w:rPr>
      </w:pPr>
    </w:p>
    <w:p w14:paraId="27BAD28E" w14:textId="452C5519" w:rsidR="00641023" w:rsidRDefault="00641023" w:rsidP="00641023">
      <w:pPr>
        <w:jc w:val="center"/>
        <w:rPr>
          <w:rFonts w:ascii="Georgia" w:hAnsi="Georgia"/>
          <w:sz w:val="72"/>
          <w:szCs w:val="72"/>
        </w:rPr>
      </w:pPr>
    </w:p>
    <w:p w14:paraId="706B92CB" w14:textId="69EB67DC" w:rsidR="00641023" w:rsidRDefault="00641023" w:rsidP="00641023">
      <w:pPr>
        <w:jc w:val="center"/>
        <w:rPr>
          <w:rFonts w:ascii="Georgia" w:hAnsi="Georgia"/>
          <w:sz w:val="72"/>
          <w:szCs w:val="72"/>
        </w:rPr>
      </w:pPr>
    </w:p>
    <w:p w14:paraId="66A871B3" w14:textId="77777777" w:rsidR="00641023" w:rsidRDefault="00641023" w:rsidP="00641023">
      <w:pPr>
        <w:jc w:val="center"/>
        <w:rPr>
          <w:rFonts w:ascii="Georgia" w:hAnsi="Georgia"/>
          <w:sz w:val="72"/>
          <w:szCs w:val="72"/>
        </w:rPr>
      </w:pPr>
    </w:p>
    <w:p w14:paraId="26732A45" w14:textId="77777777" w:rsidR="00641023" w:rsidRDefault="00641023" w:rsidP="00641023">
      <w:pPr>
        <w:jc w:val="center"/>
        <w:rPr>
          <w:rFonts w:ascii="Georgia" w:hAnsi="Georgia"/>
          <w:sz w:val="72"/>
          <w:szCs w:val="72"/>
        </w:rPr>
      </w:pPr>
    </w:p>
    <w:p w14:paraId="6FE7E2ED" w14:textId="77777777" w:rsidR="00641023" w:rsidRDefault="00641023" w:rsidP="00641023">
      <w:pPr>
        <w:jc w:val="center"/>
        <w:rPr>
          <w:rFonts w:ascii="Georgia" w:hAnsi="Georgia"/>
          <w:sz w:val="72"/>
          <w:szCs w:val="72"/>
        </w:rPr>
      </w:pPr>
    </w:p>
    <w:p w14:paraId="591E859E" w14:textId="77777777" w:rsidR="00641023" w:rsidRDefault="00641023" w:rsidP="00641023">
      <w:pPr>
        <w:jc w:val="center"/>
        <w:rPr>
          <w:rFonts w:ascii="Georgia" w:hAnsi="Georgia"/>
          <w:sz w:val="72"/>
          <w:szCs w:val="72"/>
        </w:rPr>
      </w:pPr>
    </w:p>
    <w:p w14:paraId="3D6945A2" w14:textId="02F8DC5D" w:rsidR="00641023" w:rsidRDefault="00641023" w:rsidP="00641023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w:t xml:space="preserve">Leis </w:t>
      </w:r>
    </w:p>
    <w:p w14:paraId="3CDFE4FB" w14:textId="2A313920" w:rsidR="00641023" w:rsidRPr="00641023" w:rsidRDefault="00641023" w:rsidP="00641023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w:t>Ordinária</w:t>
      </w:r>
    </w:p>
    <w:sectPr w:rsidR="00641023" w:rsidRPr="006410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A1"/>
    <w:rsid w:val="00120BB4"/>
    <w:rsid w:val="001F78B7"/>
    <w:rsid w:val="002274AB"/>
    <w:rsid w:val="00641023"/>
    <w:rsid w:val="00836E46"/>
    <w:rsid w:val="00885327"/>
    <w:rsid w:val="00A344B6"/>
    <w:rsid w:val="00CB3EA1"/>
    <w:rsid w:val="00DC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9B83"/>
  <w15:chartTrackingRefBased/>
  <w15:docId w15:val="{B5ED23EE-9FF5-4A3B-B16E-04E3C9C0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B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2023-02-16T14:14:00Z</cp:lastPrinted>
  <dcterms:created xsi:type="dcterms:W3CDTF">2022-12-22T12:52:00Z</dcterms:created>
  <dcterms:modified xsi:type="dcterms:W3CDTF">2023-02-16T20:48:00Z</dcterms:modified>
</cp:coreProperties>
</file>